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81"/>
        <w:rPr/>
      </w:pPr>
      <w:r>
        <w:rPr>
          <w:noProof/>
        </w:rPr>
        <w:pict>
          <v:rect id="1026" filled="f" stroked="t" style="position:absolute;margin-left:224.8pt;margin-top:0.0pt;width:99.0pt;height:88.5pt;z-index:2;mso-position-horizontal:right;mso-position-vertical:top;mso-position-horizontal-relative:margin;mso-position-vertical-relative:margin;mso-width-relative:page;mso-height-relative:page;mso-wrap-distance-left:0.0pt;mso-wrap-distance-right:0.0pt;visibility:visible;v-text-anchor:middle;">
            <v:stroke weight="0.25pt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066800" cy="1024410"/>
                        <wp:effectExtent l="19050" t="0" r="0" b="0"/>
                        <wp:docPr id="2049" name="Picture 2" descr="p.jpe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66800" cy="102441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t>Name :</w:t>
      </w:r>
      <w:r>
        <w:tab/>
      </w:r>
      <w:r>
        <w:t>Pro</w:t>
      </w:r>
      <w:r>
        <w:t>kash Shil</w:t>
      </w:r>
    </w:p>
    <w:p>
      <w:pPr>
        <w:pStyle w:val="style181"/>
        <w:rPr/>
      </w:pPr>
      <w:r>
        <w:t>Mobi</w:t>
      </w:r>
      <w:r>
        <w:t xml:space="preserve">le: </w:t>
      </w:r>
      <w:r>
        <w:tab/>
      </w:r>
      <w:r>
        <w:t>+917003924059</w:t>
      </w:r>
      <w:r>
        <w:tab/>
      </w:r>
    </w:p>
    <w:p>
      <w:pPr>
        <w:pStyle w:val="style181"/>
        <w:rPr/>
      </w:pPr>
      <w:r>
        <w:t xml:space="preserve">Email: </w:t>
      </w:r>
      <w:r>
        <w:tab/>
      </w:r>
      <w:r>
        <w:t>prokashshil1995</w:t>
      </w:r>
      <w:r>
        <w:t>@gmail.com</w:t>
      </w:r>
    </w:p>
    <w:p>
      <w:pPr>
        <w:pStyle w:val="style181"/>
        <w:rPr/>
      </w:pPr>
      <w:r>
        <w:t>Address:</w:t>
      </w:r>
      <w:r>
        <w:tab/>
      </w:r>
      <w:r>
        <w:t>Bishpara(2),Nayasari,Mogra, Hooghly</w:t>
      </w:r>
      <w:r>
        <w:t xml:space="preserve">, </w:t>
      </w:r>
    </w:p>
    <w:p>
      <w:pPr>
        <w:pStyle w:val="style181"/>
        <w:ind w:firstLine="504"/>
        <w:rPr/>
      </w:pPr>
      <w:r>
        <w:t xml:space="preserve">             West Bengal, 712513</w:t>
      </w:r>
    </w:p>
    <w:p>
      <w:pPr>
        <w:pStyle w:val="style1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CAREER OBJECTIVE</w:t>
      </w:r>
    </w:p>
    <w:p>
      <w:pPr>
        <w:pStyle w:val="style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 be a part of an organization where I could be able to prove my self worthy by implementing my skills and efficiency towards the growth of the organization. </w:t>
      </w:r>
    </w:p>
    <w:p>
      <w:pPr>
        <w:pStyle w:val="style1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EDUCATIONAL QUALIFICATION</w:t>
      </w:r>
    </w:p>
    <w:tbl>
      <w:tblPr>
        <w:tblW w:w="97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2080"/>
        <w:gridCol w:w="1980"/>
        <w:gridCol w:w="3060"/>
      </w:tblGrid>
      <w:tr>
        <w:trPr>
          <w:trHeight w:val="620" w:hRule="atLeast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cs="Calibri" w:eastAsia="SimSun" w:hAnsi="Cambria"/>
                <w:sz w:val="21"/>
                <w:szCs w:val="21"/>
              </w:rPr>
            </w:pPr>
            <w:r>
              <w:rPr>
                <w:rFonts w:ascii="Cambria" w:cs="Calibri" w:hAnsi="Cambria"/>
                <w:b/>
                <w:bCs/>
                <w:sz w:val="24"/>
                <w:szCs w:val="24"/>
              </w:rPr>
              <w:t>Examination Name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cs="Calibri" w:eastAsia="SimSun" w:hAnsi="Cambria"/>
                <w:sz w:val="21"/>
                <w:szCs w:val="21"/>
              </w:rPr>
            </w:pPr>
            <w:r>
              <w:rPr>
                <w:rFonts w:ascii="Cambria" w:cs="Calibri" w:hAnsi="Cambria"/>
                <w:b/>
                <w:bCs/>
                <w:sz w:val="24"/>
                <w:szCs w:val="24"/>
              </w:rPr>
              <w:t xml:space="preserve">Board </w:t>
            </w:r>
            <w:r>
              <w:rPr>
                <w:rFonts w:ascii="Cambria" w:cs="Calibri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cs="Calibri" w:eastAsia="SimSun" w:hAnsi="Cambria"/>
                <w:sz w:val="21"/>
                <w:szCs w:val="21"/>
              </w:rPr>
            </w:pPr>
            <w:r>
              <w:rPr>
                <w:rFonts w:ascii="Cambria" w:cs="Calibri" w:hAnsi="Cambria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cs="Calibri" w:eastAsia="SimSun" w:hAnsi="Cambria"/>
                <w:sz w:val="21"/>
                <w:szCs w:val="21"/>
              </w:rPr>
            </w:pPr>
            <w:r>
              <w:rPr>
                <w:rFonts w:ascii="Cambria" w:cs="Calibri" w:hAnsi="Cambria"/>
                <w:b/>
                <w:bCs/>
                <w:sz w:val="24"/>
                <w:szCs w:val="24"/>
              </w:rPr>
              <w:t>Division</w:t>
            </w:r>
          </w:p>
        </w:tc>
      </w:tr>
      <w:tr>
        <w:tblPrEx/>
        <w:trPr>
          <w:trHeight w:val="41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10</w:t>
            </w:r>
            <w:r>
              <w:rPr>
                <w:rFonts w:cs="Calibri"/>
                <w:vertAlign w:val="superscript"/>
              </w:rPr>
              <w:t>th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WBBSE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t>011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  <w:vertAlign w:val="superscript"/>
              </w:rPr>
              <w:t>nd</w:t>
            </w:r>
          </w:p>
        </w:tc>
      </w:tr>
      <w:tr>
        <w:tblPrEx/>
        <w:trPr>
          <w:trHeight w:val="332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12</w:t>
            </w:r>
            <w:r>
              <w:rPr>
                <w:rFonts w:cs="Calibri"/>
                <w:vertAlign w:val="superscript"/>
              </w:rPr>
              <w:t>th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WBCHSE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t>013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  <w:vertAlign w:val="superscript"/>
              </w:rPr>
              <w:t>nd</w:t>
            </w:r>
          </w:p>
        </w:tc>
      </w:tr>
      <w:tr>
        <w:tblPrEx/>
        <w:trPr>
          <w:trHeight w:val="332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B.Sc(Geography Hons.)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NS</w:t>
            </w:r>
            <w:r>
              <w:rPr>
                <w:rFonts w:cs="Calibri"/>
              </w:rPr>
              <w:t>OU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  <w:vertAlign w:val="superscript"/>
              </w:rPr>
              <w:t>nd</w:t>
            </w:r>
          </w:p>
        </w:tc>
      </w:tr>
    </w:tbl>
    <w:p>
      <w:pPr>
        <w:pStyle w:val="style1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CERTIFICATE COURSES</w:t>
      </w:r>
    </w:p>
    <w:tbl>
      <w:tblPr>
        <w:tblStyle w:val="style154"/>
        <w:tblW w:w="9648" w:type="dxa"/>
        <w:tblLook w:val="04A0" w:firstRow="1" w:lastRow="0" w:firstColumn="1" w:lastColumn="0" w:noHBand="0" w:noVBand="1"/>
      </w:tblPr>
      <w:tblGrid>
        <w:gridCol w:w="4390"/>
        <w:gridCol w:w="2099"/>
        <w:gridCol w:w="3159"/>
      </w:tblGrid>
      <w:tr>
        <w:trPr/>
        <w:tc>
          <w:tcPr>
            <w:tcW w:w="4390" w:type="dxa"/>
            <w:tcBorders/>
          </w:tcPr>
          <w:p>
            <w:pPr>
              <w:pStyle w:val="style74"/>
              <w:spacing w:after="0" w:lineRule="auto" w:line="240"/>
              <w:rPr/>
            </w:pPr>
            <w:r>
              <w:t>Name of the Course</w:t>
            </w:r>
          </w:p>
        </w:tc>
        <w:tc>
          <w:tcPr>
            <w:tcW w:w="2099" w:type="dxa"/>
            <w:tcBorders/>
          </w:tcPr>
          <w:p>
            <w:pPr>
              <w:pStyle w:val="style74"/>
              <w:spacing w:after="0" w:lineRule="auto" w:line="240"/>
              <w:rPr/>
            </w:pPr>
            <w:r>
              <w:t>Duration</w:t>
            </w:r>
          </w:p>
        </w:tc>
        <w:tc>
          <w:tcPr>
            <w:tcW w:w="3159" w:type="dxa"/>
            <w:tcBorders/>
          </w:tcPr>
          <w:p>
            <w:pPr>
              <w:pStyle w:val="style74"/>
              <w:spacing w:after="0" w:lineRule="auto" w:line="240"/>
              <w:rPr/>
            </w:pPr>
            <w:r>
              <w:t>Conducted by</w:t>
            </w:r>
          </w:p>
        </w:tc>
      </w:tr>
      <w:tr>
        <w:tblPrEx/>
        <w:trPr/>
        <w:tc>
          <w:tcPr>
            <w:tcW w:w="4390" w:type="dxa"/>
            <w:tcBorders/>
          </w:tcPr>
          <w:p>
            <w:pPr>
              <w:pStyle w:val="style4097"/>
              <w:rPr>
                <w:rFonts w:ascii="Calibri" w:cs="Calibri" w:hAnsi="Calibri"/>
                <w:sz w:val="22"/>
              </w:rPr>
            </w:pPr>
            <w:r>
              <w:rPr>
                <w:rFonts w:ascii="Calibri" w:cs="Calibri" w:hAnsi="Calibri"/>
                <w:sz w:val="22"/>
              </w:rPr>
              <w:t>Computer Application</w:t>
            </w:r>
          </w:p>
        </w:tc>
        <w:tc>
          <w:tcPr>
            <w:tcW w:w="2099" w:type="dxa"/>
            <w:tcBorders/>
          </w:tcPr>
          <w:p>
            <w:pPr>
              <w:pStyle w:val="style4097"/>
              <w:rPr>
                <w:rFonts w:ascii="Calibri" w:cs="Calibri" w:hAnsi="Calibri"/>
                <w:sz w:val="22"/>
              </w:rPr>
            </w:pPr>
            <w:r>
              <w:rPr>
                <w:rFonts w:ascii="Calibri" w:cs="Calibri" w:hAnsi="Calibri"/>
                <w:sz w:val="22"/>
              </w:rPr>
              <w:t>12 Months</w:t>
            </w:r>
          </w:p>
        </w:tc>
        <w:tc>
          <w:tcPr>
            <w:tcW w:w="3159" w:type="dxa"/>
            <w:tcBorders/>
          </w:tcPr>
          <w:p>
            <w:pPr>
              <w:pStyle w:val="style4097"/>
              <w:rPr>
                <w:rFonts w:ascii="Calibri" w:cs="Calibri" w:hAnsi="Calibri"/>
                <w:sz w:val="22"/>
              </w:rPr>
            </w:pPr>
            <w:r>
              <w:rPr>
                <w:rFonts w:ascii="Calibri" w:cs="Calibri" w:hAnsi="Calibri"/>
                <w:sz w:val="22"/>
              </w:rPr>
              <w:t>WBSCTVESD</w:t>
            </w:r>
          </w:p>
        </w:tc>
      </w:tr>
      <w:bookmarkStart w:id="0" w:name="_GoBack"/>
      <w:bookmarkEnd w:id="0"/>
    </w:tbl>
    <w:p>
      <w:pPr>
        <w:pStyle w:val="style1"/>
        <w:rPr>
          <w:rFonts w:eastAsia="Times New Roman"/>
          <w:sz w:val="24"/>
          <w:szCs w:val="24"/>
          <w:u w:val="thick"/>
        </w:rPr>
      </w:pPr>
      <w:r>
        <w:rPr>
          <w:rFonts w:eastAsia="Times New Roman"/>
          <w:sz w:val="24"/>
          <w:szCs w:val="24"/>
          <w:u w:val="thick"/>
        </w:rPr>
        <w:t>WORK EXPERIENCE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41"/>
        <w:gridCol w:w="1497"/>
        <w:gridCol w:w="2517"/>
        <w:gridCol w:w="2638"/>
      </w:tblGrid>
      <w:tr>
        <w:trPr/>
        <w:tc>
          <w:tcPr>
            <w:tcW w:w="2841" w:type="dxa"/>
            <w:tcBorders/>
          </w:tcPr>
          <w:p>
            <w:pPr>
              <w:pStyle w:val="style0"/>
              <w:jc w:val="center"/>
              <w:rPr>
                <w:rFonts w:cs="Calibri" w:eastAsia="SimSun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Name of the Organization</w:t>
            </w:r>
          </w:p>
        </w:tc>
        <w:tc>
          <w:tcPr>
            <w:tcW w:w="1497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2517" w:type="dxa"/>
            <w:tcBorders/>
          </w:tcPr>
          <w:p>
            <w:pPr>
              <w:pStyle w:val="style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638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Job Role</w:t>
            </w:r>
          </w:p>
        </w:tc>
      </w:tr>
      <w:tr>
        <w:tblPrEx/>
        <w:trPr/>
        <w:tc>
          <w:tcPr>
            <w:tcW w:w="2841" w:type="dxa"/>
            <w:tcBorders/>
          </w:tcPr>
          <w:p>
            <w:pPr>
              <w:pStyle w:val="style0"/>
              <w:jc w:val="center"/>
              <w:rPr/>
            </w:pPr>
            <w:r>
              <w:t>Justdial</w:t>
            </w:r>
          </w:p>
        </w:tc>
        <w:tc>
          <w:tcPr>
            <w:tcW w:w="1497" w:type="dxa"/>
            <w:tcBorders/>
          </w:tcPr>
          <w:p>
            <w:pPr>
              <w:pStyle w:val="style0"/>
              <w:jc w:val="center"/>
              <w:rPr/>
            </w:pPr>
            <w:r>
              <w:t xml:space="preserve">8 </w:t>
            </w:r>
            <w:r>
              <w:t>Months</w:t>
            </w:r>
          </w:p>
        </w:tc>
        <w:tc>
          <w:tcPr>
            <w:tcW w:w="2517" w:type="dxa"/>
            <w:tcBorders/>
          </w:tcPr>
          <w:p>
            <w:pPr>
              <w:pStyle w:val="style0"/>
              <w:rPr/>
            </w:pPr>
            <w:r>
              <w:t>18/10/202</w:t>
            </w:r>
            <w:r>
              <w:t xml:space="preserve">1- </w:t>
            </w:r>
            <w:r>
              <w:rPr>
                <w:lang w:val="en-US"/>
              </w:rPr>
              <w:t>18/06/2022</w:t>
            </w:r>
          </w:p>
        </w:tc>
        <w:tc>
          <w:tcPr>
            <w:tcW w:w="2638" w:type="dxa"/>
            <w:tcBorders/>
          </w:tcPr>
          <w:p>
            <w:pPr>
              <w:pStyle w:val="style0"/>
              <w:jc w:val="center"/>
              <w:rPr/>
            </w:pPr>
            <w:r>
              <w:t>Tele Marketing Executive</w:t>
            </w:r>
          </w:p>
        </w:tc>
      </w:tr>
    </w:tbl>
    <w:p>
      <w:pPr>
        <w:pStyle w:val="style1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IT SKILL</w:t>
      </w:r>
    </w:p>
    <w:p>
      <w:pPr>
        <w:pStyle w:val="style179"/>
        <w:numPr>
          <w:ilvl w:val="0"/>
          <w:numId w:val="1"/>
        </w:num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MS Office Language: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Cs w:val="24"/>
        </w:rPr>
        <w:t>MS Word, PowerPoint,Excel</w:t>
      </w:r>
    </w:p>
    <w:p>
      <w:pPr>
        <w:pStyle w:val="style179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Operating System: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Cs w:val="24"/>
        </w:rPr>
        <w:t>Windows</w:t>
      </w:r>
    </w:p>
    <w:p>
      <w:pPr>
        <w:pStyle w:val="style0"/>
        <w:rPr>
          <w:rFonts w:ascii="Cambria" w:cs="Times New Roman" w:hAnsi="Cambria"/>
          <w:b/>
          <w:bCs/>
          <w:color w:val="365f91"/>
          <w:sz w:val="24"/>
          <w:szCs w:val="24"/>
          <w:u w:val="thick"/>
        </w:rPr>
      </w:pPr>
    </w:p>
    <w:p>
      <w:pPr>
        <w:pStyle w:val="style0"/>
        <w:rPr>
          <w:rFonts w:ascii="Cambria" w:cs="Times New Roman" w:hAnsi="Cambria"/>
          <w:b/>
          <w:bCs/>
          <w:color w:val="365f91"/>
          <w:sz w:val="24"/>
          <w:szCs w:val="24"/>
          <w:u w:val="thick"/>
        </w:rPr>
      </w:pPr>
    </w:p>
    <w:p>
      <w:pPr>
        <w:pStyle w:val="style0"/>
        <w:rPr>
          <w:rFonts w:ascii="Cambria" w:cs="Times New Roman" w:hAnsi="Cambria"/>
          <w:b/>
          <w:bCs/>
          <w:color w:val="365f91"/>
          <w:sz w:val="24"/>
          <w:szCs w:val="24"/>
          <w:u w:val="thick"/>
        </w:rPr>
      </w:pPr>
    </w:p>
    <w:p>
      <w:pPr>
        <w:pStyle w:val="style0"/>
        <w:rPr>
          <w:rFonts w:ascii="Cambria" w:cs="Times New Roman" w:hAnsi="Cambria"/>
          <w:b/>
          <w:bCs/>
          <w:color w:val="365f91"/>
          <w:sz w:val="24"/>
          <w:szCs w:val="24"/>
          <w:u w:val="thick"/>
        </w:rPr>
      </w:pPr>
      <w:r>
        <w:rPr>
          <w:rFonts w:ascii="Cambria" w:cs="Times New Roman" w:hAnsi="Cambria"/>
          <w:b/>
          <w:bCs/>
          <w:color w:val="365f91"/>
          <w:sz w:val="24"/>
          <w:szCs w:val="24"/>
          <w:u w:val="thick"/>
        </w:rPr>
        <w:t>EXTRA CURRICULAR ACTIVITIES</w:t>
      </w:r>
    </w:p>
    <w:p>
      <w:pPr>
        <w:pStyle w:val="style179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Participating</w:t>
      </w:r>
      <w:r>
        <w:rPr>
          <w:rFonts w:cs="Calibri"/>
        </w:rPr>
        <w:t xml:space="preserve"> Blood Donation Camp as a volunteer </w:t>
      </w:r>
      <w:r>
        <w:rPr>
          <w:rFonts w:cs="Calibri"/>
        </w:rPr>
        <w:t>.</w:t>
      </w:r>
    </w:p>
    <w:p>
      <w:pPr>
        <w:pStyle w:val="style0"/>
        <w:numPr>
          <w:ilvl w:val="0"/>
          <w:numId w:val="4"/>
        </w:numPr>
        <w:spacing w:lineRule="auto" w:line="273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cs="Calibri"/>
        </w:rPr>
        <w:t>Playing sports</w:t>
      </w:r>
      <w:r>
        <w:rPr>
          <w:rFonts w:cs="Calibri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7"/>
        <w:gridCol w:w="6282"/>
      </w:tblGrid>
      <w:tr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cs="SimSun" w:eastAsia="SimSun" w:hAnsi="Cambria"/>
                <w:sz w:val="21"/>
                <w:szCs w:val="21"/>
              </w:rPr>
            </w:pPr>
            <w:r>
              <w:rPr>
                <w:rFonts w:ascii="Cambria" w:cs="Times New Roman" w:hAnsi="Cambria"/>
                <w:b/>
                <w:bCs/>
                <w:sz w:val="24"/>
                <w:szCs w:val="24"/>
              </w:rPr>
              <w:t>My Strength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ascii="Cambria" w:cs="SimSun" w:eastAsia="SimSun" w:hAnsi="Cambria"/>
                <w:sz w:val="21"/>
                <w:szCs w:val="21"/>
              </w:rPr>
            </w:pPr>
            <w:r>
              <w:rPr>
                <w:rFonts w:ascii="Cambria" w:cs="Times New Roman" w:hAnsi="Cambria"/>
                <w:b/>
                <w:bCs/>
                <w:sz w:val="24"/>
                <w:szCs w:val="24"/>
              </w:rPr>
              <w:t>My Weakness</w:t>
            </w:r>
          </w:p>
        </w:tc>
      </w:tr>
      <w:tr>
        <w:tblPrEx/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ind w:left="720" w:hanging="36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Self-Motivator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1. Being very easily trusted to Others.</w:t>
            </w:r>
          </w:p>
        </w:tc>
      </w:tr>
      <w:tr>
        <w:tblPrEx/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ind w:left="720" w:hanging="36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Quick Learner and Accuracy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2. I was never a bookworm.</w:t>
            </w:r>
          </w:p>
        </w:tc>
      </w:tr>
      <w:tr>
        <w:tblPrEx/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ind w:left="720" w:hanging="360"/>
              <w:jc w:val="center"/>
              <w:rPr>
                <w:rFonts w:cs="Calibri" w:eastAsia="SimSun"/>
              </w:rPr>
            </w:pPr>
            <w:r>
              <w:rPr>
                <w:rFonts w:cs="Calibri"/>
              </w:rPr>
              <w:t>Hard Worker</w:t>
            </w:r>
          </w:p>
        </w:tc>
        <w:tc>
          <w:tcPr>
            <w:tcW w:w="6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before="100" w:after="100"/>
              <w:rPr>
                <w:rFonts w:cs="Calibri" w:eastAsia="SimSun"/>
              </w:rPr>
            </w:pPr>
          </w:p>
        </w:tc>
      </w:tr>
    </w:tbl>
    <w:p>
      <w:pPr>
        <w:pStyle w:val="style0"/>
        <w:rPr>
          <w:rFonts w:cs="Calibri"/>
        </w:rPr>
      </w:pPr>
      <w:r>
        <w:rPr>
          <w:rFonts w:cs="Calibri"/>
        </w:rPr>
        <w:t xml:space="preserve">  </w:t>
      </w:r>
    </w:p>
    <w:p>
      <w:pPr>
        <w:pStyle w:val="style1"/>
        <w:tabs>
          <w:tab w:val="center" w:leader="none" w:pos="5099"/>
        </w:tabs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LANGUAGES KNOWN</w:t>
      </w:r>
    </w:p>
    <w:p>
      <w:pPr>
        <w:pStyle w:val="style0"/>
        <w:ind w:left="720"/>
        <w:rPr>
          <w:rFonts w:cs="Calibri"/>
        </w:rPr>
      </w:pPr>
      <w:r>
        <w:rPr>
          <w:rFonts w:cs="Calibri"/>
        </w:rPr>
        <w:t>English:  Read  /  Write  /  Speak</w:t>
      </w:r>
    </w:p>
    <w:p>
      <w:pPr>
        <w:pStyle w:val="style0"/>
        <w:ind w:left="720"/>
        <w:rPr>
          <w:rFonts w:cs="Calibri"/>
        </w:rPr>
      </w:pPr>
      <w:r>
        <w:rPr>
          <w:rFonts w:cs="Calibri"/>
        </w:rPr>
        <w:t>Hindi:     Speak</w:t>
      </w:r>
      <w:r>
        <w:rPr>
          <w:rFonts w:cs="Calibri"/>
        </w:rPr>
        <w:t>/Read</w:t>
      </w:r>
    </w:p>
    <w:p>
      <w:pPr>
        <w:pStyle w:val="style0"/>
        <w:ind w:left="720"/>
        <w:rPr>
          <w:rFonts w:cs="Calibri"/>
        </w:rPr>
      </w:pPr>
      <w:r>
        <w:rPr>
          <w:rFonts w:cs="Calibri"/>
        </w:rPr>
        <w:t>Bengali:</w:t>
      </w:r>
      <w:r>
        <w:rPr>
          <w:rFonts w:cs="Calibri"/>
        </w:rPr>
        <w:tab/>
      </w:r>
      <w:r>
        <w:rPr>
          <w:rFonts w:cs="Calibri"/>
        </w:rPr>
        <w:t>Read  /  Write  /  Speak</w:t>
      </w:r>
    </w:p>
    <w:p>
      <w:pPr>
        <w:pStyle w:val="style0"/>
        <w:rPr>
          <w:rFonts w:cs="Calibri"/>
        </w:rPr>
      </w:pPr>
    </w:p>
    <w:p>
      <w:pPr>
        <w:pStyle w:val="style1"/>
        <w:rPr>
          <w:sz w:val="24"/>
          <w:szCs w:val="24"/>
          <w:u w:val="thick"/>
        </w:rPr>
      </w:pPr>
      <w:r>
        <w:rPr>
          <w:sz w:val="24"/>
          <w:szCs w:val="24"/>
          <w:u w:val="thick"/>
        </w:rPr>
        <w:t>PERSONAL DETAILS</w:t>
      </w:r>
    </w:p>
    <w:p>
      <w:pPr>
        <w:pStyle w:val="style0"/>
        <w:spacing w:after="0"/>
        <w:ind w:left="720"/>
        <w:rPr>
          <w:rFonts w:cs="Calibri"/>
        </w:rPr>
      </w:pPr>
      <w:r>
        <w:rPr>
          <w:rFonts w:cs="Calibri"/>
        </w:rPr>
        <w:t xml:space="preserve">Name  </w:t>
      </w:r>
      <w:r>
        <w:rPr>
          <w:rFonts w:cs="Calibri"/>
        </w:rPr>
        <w:t xml:space="preserve">            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Pro</w:t>
      </w:r>
      <w:r>
        <w:rPr>
          <w:rFonts w:cs="Calibri"/>
        </w:rPr>
        <w:t>kash Shil</w:t>
      </w:r>
      <w:r>
        <w:rPr>
          <w:rFonts w:cs="Calibri"/>
        </w:rPr>
        <w:tab/>
      </w:r>
    </w:p>
    <w:p>
      <w:pPr>
        <w:pStyle w:val="style0"/>
        <w:spacing w:after="0"/>
        <w:ind w:left="720"/>
        <w:rPr>
          <w:rFonts w:cs="Calibri"/>
        </w:rPr>
      </w:pPr>
      <w:r>
        <w:rPr>
          <w:rFonts w:cs="Calibri"/>
        </w:rPr>
        <w:t>S/O</w:t>
      </w:r>
      <w:r>
        <w:rPr>
          <w:rFonts w:cs="Calibri"/>
        </w:rPr>
        <w:t xml:space="preserve">         </w:t>
      </w:r>
      <w:r>
        <w:rPr>
          <w:rFonts w:cs="Calibri"/>
        </w:rPr>
        <w:t xml:space="preserve">        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Nirmal Shil</w:t>
      </w:r>
    </w:p>
    <w:p>
      <w:pPr>
        <w:pStyle w:val="style0"/>
        <w:spacing w:after="0"/>
        <w:ind w:left="720"/>
        <w:rPr>
          <w:rFonts w:cs="Calibri"/>
        </w:rPr>
      </w:pPr>
      <w:r>
        <w:rPr>
          <w:rFonts w:cs="Calibri"/>
        </w:rPr>
        <w:t>Date of Birth   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20</w:t>
      </w:r>
      <w:r>
        <w:rPr>
          <w:rFonts w:cs="Calibri"/>
          <w:vertAlign w:val="superscript"/>
        </w:rPr>
        <w:t>th</w:t>
      </w:r>
      <w:r>
        <w:rPr>
          <w:rFonts w:cs="Calibri"/>
        </w:rPr>
        <w:t xml:space="preserve"> May 1995</w:t>
      </w:r>
    </w:p>
    <w:p>
      <w:pPr>
        <w:pStyle w:val="style0"/>
        <w:spacing w:after="0"/>
        <w:ind w:left="720"/>
        <w:rPr>
          <w:rFonts w:cs="Calibri"/>
        </w:rPr>
      </w:pPr>
      <w:r>
        <w:rPr>
          <w:rFonts w:cs="Calibri"/>
        </w:rPr>
        <w:t>Gender            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Male</w:t>
      </w:r>
    </w:p>
    <w:p>
      <w:pPr>
        <w:pStyle w:val="style0"/>
        <w:ind w:left="720"/>
        <w:rPr>
          <w:rFonts w:cs="Calibri"/>
        </w:rPr>
      </w:pPr>
      <w:r>
        <w:rPr>
          <w:rFonts w:cs="Calibri"/>
        </w:rPr>
        <w:t xml:space="preserve">Marital status:                                Unmarried </w:t>
      </w:r>
    </w:p>
    <w:p>
      <w:pPr>
        <w:pStyle w:val="style0"/>
        <w:jc w:val="both"/>
        <w:rPr>
          <w:rFonts w:cs="Calibri"/>
        </w:rPr>
      </w:pPr>
    </w:p>
    <w:p>
      <w:pPr>
        <w:pStyle w:val="style0"/>
        <w:jc w:val="both"/>
        <w:rPr>
          <w:rFonts w:cs="Calibri"/>
        </w:rPr>
      </w:pPr>
      <w:r>
        <w:rPr>
          <w:rFonts w:cs="Calibri"/>
        </w:rPr>
        <w:t>I hereby declare that all the above mention statement is true to my knowledge. No attempts have been made falsify.</w:t>
      </w:r>
    </w:p>
    <w:p>
      <w:pPr>
        <w:pStyle w:val="style0"/>
        <w:jc w:val="both"/>
        <w:rPr>
          <w:rFonts w:cs="Calibri"/>
        </w:rPr>
      </w:pPr>
    </w:p>
    <w:p>
      <w:pPr>
        <w:pStyle w:val="style0"/>
        <w:rPr>
          <w:rStyle w:val="style4100"/>
        </w:rPr>
      </w:pPr>
      <w:r>
        <w:rPr>
          <w:rStyle w:val="style4100"/>
        </w:rPr>
        <w:t>Place:</w:t>
      </w:r>
    </w:p>
    <w:p>
      <w:pPr>
        <w:pStyle w:val="style0"/>
        <w:rPr>
          <w:rFonts w:ascii="Times New Roman" w:cs="Times New Roman" w:hAnsi="Times New Roman"/>
          <w:b/>
          <w:bCs/>
          <w:iCs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iCs/>
          <w:sz w:val="24"/>
          <w:szCs w:val="24"/>
        </w:rPr>
      </w:pPr>
      <w:r>
        <w:rPr>
          <w:rStyle w:val="style4100"/>
        </w:rPr>
        <w:t>Date</w:t>
      </w:r>
    </w:p>
    <w:p>
      <w:pPr>
        <w:pStyle w:val="style0"/>
        <w:ind w:left="5760"/>
        <w:rPr>
          <w:rFonts w:ascii="Times New Roman" w:cs="Times New Roman" w:hAnsi="Times New Roman"/>
          <w:b/>
          <w:bCs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t>----------------------------------------------</w:t>
      </w:r>
    </w:p>
    <w:p>
      <w:pPr>
        <w:pStyle w:val="style0"/>
        <w:ind w:left="7200"/>
        <w:rPr>
          <w:rFonts w:ascii="Times New Roman" w:cs="Times New Roman" w:hAnsi="Times New Roman"/>
          <w:b/>
          <w:bCs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Cs/>
          <w:sz w:val="24"/>
          <w:szCs w:val="24"/>
        </w:rPr>
        <w:t>Signature</w:t>
      </w:r>
    </w:p>
    <w:sectPr>
      <w:pgSz w:w="12240" w:h="15840" w:orient="portrait"/>
      <w:pgMar w:top="720" w:right="1021" w:bottom="1440" w:left="1021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93A192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0FDE73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137407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1DC840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23E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378D68B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407474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630E6A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774860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74">
    <w:name w:val="Subtitle"/>
    <w:basedOn w:val="style0"/>
    <w:next w:val="style0"/>
    <w:link w:val="style4102"/>
    <w:qFormat/>
    <w:uiPriority w:val="11"/>
    <w:pPr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paragraph" w:styleId="style62">
    <w:name w:val="Title"/>
    <w:basedOn w:val="style0"/>
    <w:next w:val="style0"/>
    <w:link w:val="style4103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</w:pPr>
    <w:rPr>
      <w:rFonts w:ascii="Calibri" w:cs="Calibri" w:hAnsi="Calibri"/>
      <w:color w:val="000000"/>
      <w:sz w:val="24"/>
      <w:szCs w:val="24"/>
      <w:lang w:bidi="b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81">
    <w:name w:val="Intense Quote"/>
    <w:basedOn w:val="style0"/>
    <w:next w:val="style0"/>
    <w:link w:val="style409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099">
    <w:name w:val="Intense Quote Char_f6d7b7c0-4984-41b6-aac5-ce57f4944b5c"/>
    <w:basedOn w:val="style65"/>
    <w:next w:val="style4099"/>
    <w:link w:val="style181"/>
    <w:uiPriority w:val="30"/>
    <w:rPr>
      <w:b/>
      <w:bCs/>
      <w:i/>
      <w:iCs/>
      <w:color w:val="4f81bd"/>
    </w:rPr>
  </w:style>
  <w:style w:type="character" w:customStyle="1" w:styleId="style4100">
    <w:name w:val="Heading 1 Char_13c2e8d3-8ee4-46ac-b2ea-e3198ca122b3"/>
    <w:basedOn w:val="style65"/>
    <w:next w:val="style4100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1">
    <w:name w:val="Heading 2 Char_6c9e6606-791b-4087-9546-b9dfab0e0386"/>
    <w:basedOn w:val="style65"/>
    <w:next w:val="style4101"/>
    <w:link w:val="style2"/>
    <w:qFormat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2">
    <w:name w:val="Subtitle Char"/>
    <w:basedOn w:val="style65"/>
    <w:next w:val="style4102"/>
    <w:link w:val="style74"/>
    <w:qFormat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103">
    <w:name w:val="Title Char_0d57e820-174e-4bbf-b785-d8f47192520c"/>
    <w:basedOn w:val="style65"/>
    <w:next w:val="style4103"/>
    <w:link w:val="style62"/>
    <w:qFormat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6EE9D7-93B1-41E4-A42F-B181B8C45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211</Words>
  <Pages>2</Pages>
  <Characters>1218</Characters>
  <Application>WPS Office</Application>
  <DocSecurity>0</DocSecurity>
  <Paragraphs>91</Paragraphs>
  <ScaleCrop>false</ScaleCrop>
  <LinksUpToDate>false</LinksUpToDate>
  <CharactersWithSpaces>1479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2022-05-08T15:27:00Z</dcterms:created>
  <dc:creator>Somnath</dc:creator>
  <lastModifiedBy>Infinix X690</lastModifiedBy>
  <lastPrinted>2021-09-26T14:45:00Z</lastPrinted>
  <dcterms:modified xsi:type="dcterms:W3CDTF">2022-08-20T10:34:58Z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  <property fmtid="{D5CDD505-2E9C-101B-9397-08002B2CF9AE}" pid="3" name="ICV">
    <vt:lpwstr>703c20d46ad4403890dcb4383c522c4c</vt:lpwstr>
  </property>
</Properties>
</file>